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A65" w:rsidRPr="00254F91" w:rsidRDefault="00993A65" w:rsidP="00993A65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Toets </w:t>
      </w:r>
      <w:r w:rsidRPr="00254F91">
        <w:rPr>
          <w:rFonts w:ascii="Verdana" w:hAnsi="Verdana" w:cs="Courier New"/>
          <w:b/>
          <w:sz w:val="20"/>
          <w:szCs w:val="20"/>
        </w:rPr>
        <w:t>Thema 15</w:t>
      </w:r>
      <w:r>
        <w:rPr>
          <w:rFonts w:ascii="Verdana" w:hAnsi="Verdana" w:cs="Courier New"/>
          <w:b/>
          <w:sz w:val="20"/>
          <w:szCs w:val="20"/>
        </w:rPr>
        <w:t>, variant 2:</w:t>
      </w:r>
      <w:r w:rsidRPr="00254F91">
        <w:rPr>
          <w:rFonts w:ascii="Verdana" w:hAnsi="Verdana" w:cs="Courier New"/>
          <w:b/>
          <w:sz w:val="20"/>
          <w:szCs w:val="20"/>
        </w:rPr>
        <w:t xml:space="preserve"> Blok aan je been</w:t>
      </w:r>
    </w:p>
    <w:p w:rsidR="00993A65" w:rsidRDefault="00993A65" w:rsidP="00993A65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993A65" w:rsidRPr="00254F91" w:rsidRDefault="00993A65" w:rsidP="00993A65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1 Lezen: Samenvatten - 6p</w:t>
      </w:r>
    </w:p>
    <w:p w:rsidR="00993A65" w:rsidRPr="00254F91" w:rsidRDefault="00993A65" w:rsidP="00993A65">
      <w:pPr>
        <w:pStyle w:val="Tekstzonderopmaak"/>
        <w:rPr>
          <w:rFonts w:ascii="Verdana" w:hAnsi="Verdana" w:cs="Courier New"/>
          <w:sz w:val="20"/>
          <w:szCs w:val="20"/>
        </w:rPr>
      </w:pPr>
      <w:r w:rsidRPr="00254F91">
        <w:rPr>
          <w:rFonts w:ascii="Verdana" w:hAnsi="Verdana" w:cs="Courier New"/>
          <w:sz w:val="20"/>
          <w:szCs w:val="20"/>
        </w:rPr>
        <w:t>Lees eerst de volgende tekst van www.nu.nl:</w:t>
      </w:r>
    </w:p>
    <w:p w:rsidR="00993A65" w:rsidRDefault="00993A65" w:rsidP="00993A65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993A65" w:rsidRDefault="00AF6CC3" w:rsidP="00993A65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[...]</w:t>
      </w:r>
    </w:p>
    <w:p w:rsidR="00993A65" w:rsidRDefault="00993A65" w:rsidP="00993A65">
      <w:pPr>
        <w:pStyle w:val="Tekstzonderopmaak"/>
        <w:rPr>
          <w:rFonts w:ascii="Verdana" w:hAnsi="Verdana" w:cs="Courier New"/>
          <w:b/>
          <w:bCs/>
          <w:sz w:val="20"/>
          <w:szCs w:val="20"/>
        </w:rPr>
      </w:pPr>
    </w:p>
    <w:p w:rsidR="00993A65" w:rsidRPr="006A613D" w:rsidRDefault="00993A65" w:rsidP="00993A65">
      <w:pPr>
        <w:pStyle w:val="Tekstzonderopmaak"/>
        <w:rPr>
          <w:rFonts w:ascii="Verdana" w:hAnsi="Verdana" w:cs="Courier New"/>
          <w:b/>
          <w:bCs/>
          <w:sz w:val="20"/>
          <w:szCs w:val="20"/>
        </w:rPr>
      </w:pPr>
      <w:r w:rsidRPr="006A613D">
        <w:rPr>
          <w:rFonts w:ascii="Verdana" w:hAnsi="Verdana" w:cs="Courier New"/>
          <w:b/>
          <w:bCs/>
          <w:sz w:val="20"/>
          <w:szCs w:val="20"/>
        </w:rPr>
        <w:t>Bij het veilinghuis Catawiki wordt deze week een zeldzame Nederlandse single geveild. Het gaat om de single Lonely Everyday / Not To Find van The Golden Earrings.</w:t>
      </w:r>
    </w:p>
    <w:p w:rsidR="00993A65" w:rsidRPr="006A613D" w:rsidRDefault="00993A65" w:rsidP="00993A65">
      <w:pPr>
        <w:pStyle w:val="Tekstzonderopmaak"/>
        <w:rPr>
          <w:rFonts w:ascii="Verdana" w:hAnsi="Verdana" w:cs="Courier New"/>
          <w:sz w:val="20"/>
          <w:szCs w:val="20"/>
        </w:rPr>
      </w:pPr>
      <w:r w:rsidRPr="006A613D">
        <w:rPr>
          <w:rFonts w:ascii="Verdana" w:hAnsi="Verdana" w:cs="Courier New"/>
          <w:sz w:val="20"/>
          <w:szCs w:val="20"/>
        </w:rPr>
        <w:t>Kort nadat de single in 1965 verscheen, werd duidelijk dat de titel van de b-kant een uitdrukking is die in het Engels niet bestaat.</w:t>
      </w:r>
    </w:p>
    <w:p w:rsidR="00993A65" w:rsidRPr="006A613D" w:rsidRDefault="00993A65" w:rsidP="00993A65">
      <w:pPr>
        <w:pStyle w:val="Tekstzonderopmaak"/>
        <w:rPr>
          <w:rFonts w:ascii="Verdana" w:hAnsi="Verdana" w:cs="Courier New"/>
          <w:sz w:val="20"/>
          <w:szCs w:val="20"/>
        </w:rPr>
      </w:pPr>
      <w:r w:rsidRPr="006A613D">
        <w:rPr>
          <w:rFonts w:ascii="Verdana" w:hAnsi="Verdana" w:cs="Courier New"/>
          <w:sz w:val="20"/>
          <w:szCs w:val="20"/>
        </w:rPr>
        <w:t>De band zou zijn naam later aanpassen en zich The Golden Earring noemen.</w:t>
      </w:r>
    </w:p>
    <w:p w:rsidR="00993A65" w:rsidRPr="006A613D" w:rsidRDefault="00993A65" w:rsidP="00993A65">
      <w:pPr>
        <w:pStyle w:val="Tekstzonderopmaak"/>
        <w:rPr>
          <w:rFonts w:ascii="Verdana" w:hAnsi="Verdana" w:cs="Courier New"/>
          <w:sz w:val="20"/>
          <w:szCs w:val="20"/>
        </w:rPr>
      </w:pPr>
      <w:r w:rsidRPr="006A613D">
        <w:rPr>
          <w:rFonts w:ascii="Verdana" w:hAnsi="Verdana" w:cs="Courier New"/>
          <w:sz w:val="20"/>
          <w:szCs w:val="20"/>
        </w:rPr>
        <w:t xml:space="preserve">De eerste exemplaren waren al verstuurd naar platenzaken in Den Haag, dus op alle mogelijke manieren werd geprobeerd ze terug te halen. Veel </w:t>
      </w:r>
      <w:r>
        <w:rPr>
          <w:rFonts w:ascii="Verdana" w:hAnsi="Verdana" w:cs="Courier New"/>
          <w:sz w:val="20"/>
          <w:szCs w:val="20"/>
        </w:rPr>
        <w:t>platen</w:t>
      </w:r>
      <w:r w:rsidRPr="006A613D">
        <w:rPr>
          <w:rFonts w:ascii="Verdana" w:hAnsi="Verdana" w:cs="Courier New"/>
          <w:sz w:val="20"/>
          <w:szCs w:val="20"/>
        </w:rPr>
        <w:t xml:space="preserve"> werden vernietigd. Vermoedelijk zijn er maar een stuk of 25 bewaard gebleven, aldus Catawiki.</w:t>
      </w:r>
    </w:p>
    <w:p w:rsidR="00993A65" w:rsidRPr="006A613D" w:rsidRDefault="00993A65" w:rsidP="00993A65">
      <w:pPr>
        <w:pStyle w:val="Tekstzonderopmaak"/>
        <w:rPr>
          <w:rFonts w:ascii="Verdana" w:hAnsi="Verdana" w:cs="Courier New"/>
          <w:b/>
          <w:bCs/>
          <w:sz w:val="20"/>
          <w:szCs w:val="20"/>
        </w:rPr>
      </w:pPr>
      <w:r w:rsidRPr="006A613D">
        <w:rPr>
          <w:rFonts w:ascii="Verdana" w:hAnsi="Verdana" w:cs="Courier New"/>
          <w:b/>
          <w:bCs/>
          <w:sz w:val="20"/>
          <w:szCs w:val="20"/>
        </w:rPr>
        <w:t>'Perfecte staat'</w:t>
      </w:r>
    </w:p>
    <w:p w:rsidR="00993A65" w:rsidRPr="006A613D" w:rsidRDefault="00993A65" w:rsidP="00993A65">
      <w:pPr>
        <w:pStyle w:val="Tekstzonderopmaak"/>
        <w:rPr>
          <w:rFonts w:ascii="Verdana" w:hAnsi="Verdana" w:cs="Courier New"/>
          <w:sz w:val="20"/>
          <w:szCs w:val="20"/>
        </w:rPr>
      </w:pPr>
      <w:r w:rsidRPr="006A613D">
        <w:rPr>
          <w:rFonts w:ascii="Verdana" w:hAnsi="Verdana" w:cs="Courier New"/>
          <w:sz w:val="20"/>
          <w:szCs w:val="20"/>
        </w:rPr>
        <w:t xml:space="preserve">Volgens veilingmeester John Jansen is de </w:t>
      </w:r>
      <w:r>
        <w:rPr>
          <w:rFonts w:ascii="Verdana" w:hAnsi="Verdana" w:cs="Courier New"/>
          <w:sz w:val="20"/>
          <w:szCs w:val="20"/>
        </w:rPr>
        <w:t>plaat</w:t>
      </w:r>
      <w:r w:rsidRPr="006A613D">
        <w:rPr>
          <w:rFonts w:ascii="Verdana" w:hAnsi="Verdana" w:cs="Courier New"/>
          <w:sz w:val="20"/>
          <w:szCs w:val="20"/>
        </w:rPr>
        <w:t xml:space="preserve"> in perfecte staat.</w:t>
      </w:r>
    </w:p>
    <w:p w:rsidR="00993A65" w:rsidRPr="006A613D" w:rsidRDefault="00993A65" w:rsidP="00993A65">
      <w:pPr>
        <w:pStyle w:val="Tekstzonderopmaak"/>
        <w:rPr>
          <w:rFonts w:ascii="Verdana" w:hAnsi="Verdana" w:cs="Courier New"/>
          <w:sz w:val="20"/>
          <w:szCs w:val="20"/>
        </w:rPr>
      </w:pPr>
      <w:r w:rsidRPr="006A613D">
        <w:rPr>
          <w:rFonts w:ascii="Verdana" w:hAnsi="Verdana" w:cs="Courier New"/>
          <w:sz w:val="20"/>
          <w:szCs w:val="20"/>
        </w:rPr>
        <w:t xml:space="preserve">"De single lijkt ongedraaid en ook het hoesje is bijna ongeschonden", laat hij weten. Jansen verwacht dat de </w:t>
      </w:r>
      <w:r>
        <w:rPr>
          <w:rFonts w:ascii="Verdana" w:hAnsi="Verdana" w:cs="Courier New"/>
          <w:sz w:val="20"/>
          <w:szCs w:val="20"/>
        </w:rPr>
        <w:t>plaat</w:t>
      </w:r>
      <w:r w:rsidRPr="006A613D">
        <w:rPr>
          <w:rFonts w:ascii="Verdana" w:hAnsi="Verdana" w:cs="Courier New"/>
          <w:sz w:val="20"/>
          <w:szCs w:val="20"/>
        </w:rPr>
        <w:t xml:space="preserve"> tussen de vier- en vijfduizend euro opbrengt.</w:t>
      </w:r>
    </w:p>
    <w:p w:rsidR="00993A65" w:rsidRPr="006A613D" w:rsidRDefault="00993A65" w:rsidP="00993A65">
      <w:pPr>
        <w:pStyle w:val="Tekstzonderopmaak"/>
        <w:rPr>
          <w:rFonts w:ascii="Verdana" w:hAnsi="Verdana" w:cs="Courier New"/>
          <w:sz w:val="20"/>
          <w:szCs w:val="20"/>
        </w:rPr>
      </w:pPr>
      <w:r w:rsidRPr="006A613D">
        <w:rPr>
          <w:rFonts w:ascii="Verdana" w:hAnsi="Verdana" w:cs="Courier New"/>
          <w:sz w:val="20"/>
          <w:szCs w:val="20"/>
        </w:rPr>
        <w:t>"Voor Nederlandse muziekverzamelaars is dit de heilige graal van de singles. Het gaat hier echt om een stukje muziekgeschiedenis."</w:t>
      </w:r>
    </w:p>
    <w:p w:rsidR="00993A65" w:rsidRPr="006A613D" w:rsidRDefault="00993A65" w:rsidP="00993A65">
      <w:pPr>
        <w:pStyle w:val="Tekstzonderopmaak"/>
        <w:rPr>
          <w:rFonts w:ascii="Verdana" w:hAnsi="Verdana" w:cs="Courier New"/>
          <w:i/>
          <w:sz w:val="20"/>
          <w:szCs w:val="20"/>
        </w:rPr>
      </w:pPr>
      <w:r w:rsidRPr="006A613D">
        <w:rPr>
          <w:rFonts w:ascii="Verdana" w:hAnsi="Verdana" w:cs="Courier New"/>
          <w:i/>
          <w:sz w:val="20"/>
          <w:szCs w:val="20"/>
        </w:rPr>
        <w:t>Door: BuzzE/NU.nl</w:t>
      </w:r>
    </w:p>
    <w:p w:rsidR="00993A65" w:rsidRDefault="00993A65" w:rsidP="00993A65">
      <w:pPr>
        <w:pStyle w:val="Tekstzonderopmaak"/>
        <w:rPr>
          <w:rFonts w:ascii="Verdana" w:hAnsi="Verdana" w:cs="Courier New"/>
          <w:sz w:val="20"/>
          <w:szCs w:val="20"/>
        </w:rPr>
      </w:pPr>
    </w:p>
    <w:p w:rsidR="00993A65" w:rsidRDefault="00AF6CC3" w:rsidP="00993A65">
      <w:pPr>
        <w:pStyle w:val="Tekstzonderopmaak"/>
        <w:rPr>
          <w:rFonts w:ascii="Verdana" w:hAnsi="Verdana" w:cs="Courier New"/>
          <w:sz w:val="20"/>
          <w:szCs w:val="20"/>
        </w:rPr>
      </w:pPr>
      <w:r w:rsidRPr="00AF6CC3">
        <w:rPr>
          <w:rFonts w:ascii="Verdana" w:hAnsi="Verdana" w:cs="Courier New"/>
          <w:b/>
          <w:sz w:val="20"/>
          <w:szCs w:val="20"/>
        </w:rPr>
        <w:t>a</w:t>
      </w:r>
      <w:r>
        <w:rPr>
          <w:rFonts w:ascii="Verdana" w:hAnsi="Verdana" w:cs="Courier New"/>
          <w:sz w:val="20"/>
          <w:szCs w:val="20"/>
        </w:rPr>
        <w:t xml:space="preserve"> </w:t>
      </w:r>
      <w:r w:rsidR="00993A65">
        <w:rPr>
          <w:rFonts w:ascii="Verdana" w:hAnsi="Verdana" w:cs="Courier New"/>
          <w:sz w:val="20"/>
          <w:szCs w:val="20"/>
        </w:rPr>
        <w:t>Wat is een juiste samenvatting van deze tekst? Kies:</w:t>
      </w:r>
    </w:p>
    <w:p w:rsidR="00993A65" w:rsidRPr="00254F91" w:rsidRDefault="00993A65" w:rsidP="00993A65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A </w:t>
      </w:r>
      <w:r>
        <w:rPr>
          <w:rFonts w:ascii="Verdana" w:hAnsi="Verdana" w:cs="Courier New"/>
          <w:sz w:val="20"/>
          <w:szCs w:val="20"/>
        </w:rPr>
        <w:t>Onlangs is ontdekt dat de B-kant van een single van de Golden Earrings een titel heeft met een uitdrukking die niet bestaat. Daarom wordt de single nu geveild.</w:t>
      </w:r>
    </w:p>
    <w:p w:rsidR="00993A65" w:rsidRDefault="00993A65" w:rsidP="00993A65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B</w:t>
      </w:r>
      <w:r>
        <w:rPr>
          <w:rFonts w:ascii="Verdana" w:hAnsi="Verdana" w:cs="Courier New"/>
          <w:sz w:val="20"/>
          <w:szCs w:val="20"/>
        </w:rPr>
        <w:t xml:space="preserve"> 25 singles van een bekende rockband van vroeger zijn teruggevonden en gaan veel geld opbrengen op een veiling. De meeste exemplaren zijn toen namelijk teruggehaald.</w:t>
      </w:r>
    </w:p>
    <w:p w:rsidR="00993A65" w:rsidRDefault="00993A65" w:rsidP="00993A65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C</w:t>
      </w:r>
      <w:r>
        <w:rPr>
          <w:rFonts w:ascii="Verdana" w:hAnsi="Verdana" w:cs="Courier New"/>
          <w:sz w:val="20"/>
          <w:szCs w:val="20"/>
        </w:rPr>
        <w:t xml:space="preserve"> Een single met een verkeerde naam erop is namens de band Golden Earring geveild door Catawiki en verkocht voor ongeveer vijfduizend euro. </w:t>
      </w:r>
    </w:p>
    <w:p w:rsidR="00993A65" w:rsidRPr="00FE4D00" w:rsidRDefault="00993A65" w:rsidP="00993A65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D </w:t>
      </w:r>
      <w:r w:rsidRPr="00A8457A">
        <w:rPr>
          <w:rFonts w:ascii="Verdana" w:hAnsi="Verdana" w:cs="Courier New"/>
          <w:sz w:val="20"/>
          <w:szCs w:val="20"/>
        </w:rPr>
        <w:t>Op e</w:t>
      </w:r>
      <w:r>
        <w:rPr>
          <w:rFonts w:ascii="Verdana" w:hAnsi="Verdana" w:cs="Courier New"/>
          <w:sz w:val="20"/>
          <w:szCs w:val="20"/>
        </w:rPr>
        <w:t xml:space="preserve">en single van The Golden Earrings staat een nummer met een verkeerde naam. De meeste platen zijn teruggehaald dus zal een overgebleven single nu veel geld opbrengen. </w:t>
      </w:r>
    </w:p>
    <w:p w:rsidR="00993A65" w:rsidRDefault="00993A65" w:rsidP="00993A65">
      <w:pPr>
        <w:pStyle w:val="Tekstzonderopmaak"/>
        <w:rPr>
          <w:rFonts w:ascii="Verdana" w:hAnsi="Verdana" w:cs="Courier New"/>
          <w:sz w:val="20"/>
          <w:szCs w:val="20"/>
        </w:rPr>
      </w:pPr>
    </w:p>
    <w:p w:rsidR="00AF6CC3" w:rsidRDefault="00AF6CC3" w:rsidP="00993A65">
      <w:pPr>
        <w:pStyle w:val="Tekstzonderopmaak"/>
        <w:rPr>
          <w:rFonts w:ascii="Verdana" w:hAnsi="Verdana" w:cs="Courier New"/>
          <w:sz w:val="20"/>
          <w:szCs w:val="20"/>
        </w:rPr>
      </w:pPr>
      <w:r w:rsidRPr="00AF6CC3"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sz w:val="20"/>
          <w:szCs w:val="20"/>
        </w:rPr>
        <w:t xml:space="preserve"> Welke titel past het beste bij dit artikel? Kies:</w:t>
      </w:r>
    </w:p>
    <w:p w:rsidR="00AF6CC3" w:rsidRDefault="00AF6CC3" w:rsidP="00993A65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AF6CC3">
        <w:rPr>
          <w:rFonts w:ascii="Verdana" w:hAnsi="Verdana" w:cs="Courier New"/>
          <w:b/>
          <w:sz w:val="20"/>
          <w:szCs w:val="20"/>
        </w:rPr>
        <w:t>A</w:t>
      </w:r>
      <w:r>
        <w:rPr>
          <w:rFonts w:ascii="Verdana" w:hAnsi="Verdana" w:cs="Courier New"/>
          <w:sz w:val="20"/>
          <w:szCs w:val="20"/>
        </w:rPr>
        <w:t xml:space="preserve"> Zeldzame single op veiling te koop</w:t>
      </w:r>
    </w:p>
    <w:p w:rsidR="00AF6CC3" w:rsidRDefault="00AF6CC3" w:rsidP="00993A65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AF6CC3"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sz w:val="20"/>
          <w:szCs w:val="20"/>
        </w:rPr>
        <w:t xml:space="preserve"> Titel nummer Golden Earring onjuist</w:t>
      </w:r>
    </w:p>
    <w:p w:rsidR="00AF6CC3" w:rsidRDefault="00AF6CC3" w:rsidP="00993A65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AF6CC3">
        <w:rPr>
          <w:rFonts w:ascii="Verdana" w:hAnsi="Verdana" w:cs="Courier New"/>
          <w:b/>
          <w:sz w:val="20"/>
          <w:szCs w:val="20"/>
        </w:rPr>
        <w:t>C</w:t>
      </w:r>
      <w:r>
        <w:rPr>
          <w:rFonts w:ascii="Verdana" w:hAnsi="Verdana" w:cs="Courier New"/>
          <w:sz w:val="20"/>
          <w:szCs w:val="20"/>
        </w:rPr>
        <w:t xml:space="preserve"> Plaat Golden Earrings teruggehaald</w:t>
      </w:r>
    </w:p>
    <w:p w:rsidR="00AF6CC3" w:rsidRDefault="00AF6CC3" w:rsidP="00993A65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AF6CC3">
        <w:rPr>
          <w:rFonts w:ascii="Verdana" w:hAnsi="Verdana" w:cs="Courier New"/>
          <w:b/>
          <w:sz w:val="20"/>
          <w:szCs w:val="20"/>
        </w:rPr>
        <w:t>D</w:t>
      </w:r>
      <w:r>
        <w:rPr>
          <w:rFonts w:ascii="Verdana" w:hAnsi="Verdana" w:cs="Courier New"/>
          <w:sz w:val="20"/>
          <w:szCs w:val="20"/>
        </w:rPr>
        <w:t xml:space="preserve"> John Jansen verwacht hoge opbrengst </w:t>
      </w:r>
    </w:p>
    <w:p w:rsidR="00AF6CC3" w:rsidRDefault="00AF6CC3" w:rsidP="00993A65">
      <w:pPr>
        <w:pStyle w:val="Tekstzonderopmaak"/>
        <w:rPr>
          <w:rFonts w:ascii="Verdana" w:hAnsi="Verdana" w:cs="Courier New"/>
          <w:sz w:val="20"/>
          <w:szCs w:val="20"/>
        </w:rPr>
      </w:pPr>
    </w:p>
    <w:p w:rsidR="00993A65" w:rsidRPr="00254F91" w:rsidRDefault="00993A65" w:rsidP="00993A65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54F91">
        <w:rPr>
          <w:rFonts w:ascii="Verdana" w:hAnsi="Verdana" w:cs="Courier New"/>
          <w:b/>
          <w:sz w:val="20"/>
          <w:szCs w:val="20"/>
        </w:rPr>
        <w:t>2 Grammatica: Scheidbare werkwoorden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993A65" w:rsidRPr="00295164" w:rsidRDefault="00993A65" w:rsidP="00993A65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Welke scheidbare werkwoorden zie je in onderstaande zinnen? Schrijf de werkwoorden op.</w:t>
      </w:r>
    </w:p>
    <w:p w:rsidR="00993A65" w:rsidRPr="00295164" w:rsidRDefault="00993A65" w:rsidP="00993A65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a</w:t>
      </w:r>
      <w:r w:rsidRPr="00295164">
        <w:rPr>
          <w:rFonts w:ascii="Verdana" w:hAnsi="Verdana" w:cs="Courier New"/>
          <w:sz w:val="20"/>
          <w:szCs w:val="20"/>
        </w:rPr>
        <w:t xml:space="preserve"> Hij </w:t>
      </w:r>
      <w:r>
        <w:rPr>
          <w:rFonts w:ascii="Verdana" w:hAnsi="Verdana" w:cs="Courier New"/>
          <w:sz w:val="20"/>
          <w:szCs w:val="20"/>
        </w:rPr>
        <w:t>ruimde de tafel snel af omdat hij weg moest</w:t>
      </w:r>
      <w:r w:rsidRPr="00295164">
        <w:rPr>
          <w:rFonts w:ascii="Verdana" w:hAnsi="Verdana" w:cs="Courier New"/>
          <w:sz w:val="20"/>
          <w:szCs w:val="20"/>
        </w:rPr>
        <w:t>.</w:t>
      </w:r>
    </w:p>
    <w:p w:rsidR="00993A65" w:rsidRPr="00295164" w:rsidRDefault="00993A65" w:rsidP="00993A65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b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Je bent wel grappig maar je gaat te lang door.</w:t>
      </w:r>
    </w:p>
    <w:p w:rsidR="00993A65" w:rsidRDefault="00993A65" w:rsidP="00993A65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c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Schei toch eens uit met die ongein.</w:t>
      </w:r>
    </w:p>
    <w:p w:rsidR="00993A65" w:rsidRDefault="00993A65" w:rsidP="00993A65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Maak nu zelf zinnen met de volgende scheidbare werkwoorden. Zorg dat het voorzetsel gescheiden wordt.</w:t>
      </w:r>
    </w:p>
    <w:p w:rsidR="00993A65" w:rsidRDefault="00993A65" w:rsidP="00993A65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d</w:t>
      </w:r>
      <w:r>
        <w:rPr>
          <w:rFonts w:ascii="Verdana" w:hAnsi="Verdana" w:cs="Courier New"/>
          <w:sz w:val="20"/>
          <w:szCs w:val="20"/>
        </w:rPr>
        <w:t xml:space="preserve"> Aflopen</w:t>
      </w:r>
    </w:p>
    <w:p w:rsidR="00993A65" w:rsidRDefault="00993A65" w:rsidP="00993A65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e</w:t>
      </w:r>
      <w:r>
        <w:rPr>
          <w:rFonts w:ascii="Verdana" w:hAnsi="Verdana" w:cs="Courier New"/>
          <w:sz w:val="20"/>
          <w:szCs w:val="20"/>
        </w:rPr>
        <w:t xml:space="preserve"> Ondergaan</w:t>
      </w:r>
      <w:bookmarkStart w:id="0" w:name="_GoBack"/>
      <w:bookmarkEnd w:id="0"/>
    </w:p>
    <w:p w:rsidR="00993A65" w:rsidRPr="00251995" w:rsidRDefault="00993A65" w:rsidP="00993A65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f</w:t>
      </w:r>
      <w:r>
        <w:rPr>
          <w:rFonts w:ascii="Verdana" w:hAnsi="Verdana" w:cs="Courier New"/>
          <w:sz w:val="20"/>
          <w:szCs w:val="20"/>
        </w:rPr>
        <w:t xml:space="preserve"> Uitkomen</w:t>
      </w:r>
    </w:p>
    <w:p w:rsidR="00993A65" w:rsidRDefault="00993A65" w:rsidP="00993A65">
      <w:pPr>
        <w:pStyle w:val="Tekstzonderopmaak"/>
        <w:rPr>
          <w:rFonts w:ascii="Verdana" w:hAnsi="Verdana" w:cs="Courier New"/>
          <w:sz w:val="20"/>
          <w:szCs w:val="20"/>
        </w:rPr>
      </w:pPr>
    </w:p>
    <w:p w:rsidR="00993A65" w:rsidRDefault="00993A65" w:rsidP="00993A65">
      <w:pPr>
        <w:pStyle w:val="Tekstzonderopmaak"/>
        <w:rPr>
          <w:rFonts w:ascii="Verdana" w:hAnsi="Verdana" w:cs="Courier New"/>
          <w:sz w:val="20"/>
          <w:szCs w:val="20"/>
        </w:rPr>
      </w:pPr>
    </w:p>
    <w:p w:rsidR="00993A65" w:rsidRPr="00254F91" w:rsidRDefault="00993A65" w:rsidP="00993A65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3 Spreken en luisteren: Enquê</w:t>
      </w:r>
      <w:r w:rsidRPr="00254F91">
        <w:rPr>
          <w:rFonts w:ascii="Verdana" w:hAnsi="Verdana" w:cs="Courier New"/>
          <w:b/>
          <w:sz w:val="20"/>
          <w:szCs w:val="20"/>
        </w:rPr>
        <w:t>te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  <w:r w:rsidRPr="00254F91">
        <w:rPr>
          <w:rFonts w:ascii="Verdana" w:hAnsi="Verdana" w:cs="Courier New"/>
          <w:b/>
          <w:sz w:val="20"/>
          <w:szCs w:val="20"/>
        </w:rPr>
        <w:t xml:space="preserve">  </w:t>
      </w:r>
    </w:p>
    <w:p w:rsidR="00993A65" w:rsidRPr="00295164" w:rsidRDefault="00AF6CC3" w:rsidP="00993A65">
      <w:pPr>
        <w:pStyle w:val="Tekstzonderopmaak"/>
        <w:rPr>
          <w:rFonts w:ascii="Verdana" w:hAnsi="Verdana" w:cs="Courier New"/>
          <w:sz w:val="20"/>
          <w:szCs w:val="20"/>
        </w:rPr>
      </w:pPr>
      <w:r w:rsidRPr="00AF6CC3">
        <w:rPr>
          <w:rFonts w:ascii="Verdana" w:hAnsi="Verdana" w:cs="Courier New"/>
          <w:b/>
          <w:sz w:val="20"/>
          <w:szCs w:val="20"/>
        </w:rPr>
        <w:t>a</w:t>
      </w:r>
      <w:r>
        <w:rPr>
          <w:rFonts w:ascii="Verdana" w:hAnsi="Verdana" w:cs="Courier New"/>
          <w:sz w:val="20"/>
          <w:szCs w:val="20"/>
        </w:rPr>
        <w:t xml:space="preserve"> </w:t>
      </w:r>
      <w:r w:rsidR="00993A65">
        <w:rPr>
          <w:rFonts w:ascii="Verdana" w:hAnsi="Verdana" w:cs="Courier New"/>
          <w:sz w:val="20"/>
          <w:szCs w:val="20"/>
        </w:rPr>
        <w:t xml:space="preserve">Een enquête en een opiniepeiling lijken op elkaar maar zijn niet hetzelfde. Welke zin kan </w:t>
      </w:r>
      <w:r w:rsidR="00993A65" w:rsidRPr="00853B95">
        <w:rPr>
          <w:rFonts w:ascii="Verdana" w:hAnsi="Verdana" w:cs="Courier New"/>
          <w:b/>
          <w:sz w:val="20"/>
          <w:szCs w:val="20"/>
        </w:rPr>
        <w:t>alleen</w:t>
      </w:r>
      <w:r w:rsidR="00993A65">
        <w:rPr>
          <w:rFonts w:ascii="Verdana" w:hAnsi="Verdana" w:cs="Courier New"/>
          <w:sz w:val="20"/>
          <w:szCs w:val="20"/>
        </w:rPr>
        <w:t xml:space="preserve"> over een</w:t>
      </w:r>
      <w:r w:rsidR="00993A65" w:rsidRPr="00295164">
        <w:rPr>
          <w:rFonts w:ascii="Verdana" w:hAnsi="Verdana" w:cs="Courier New"/>
          <w:sz w:val="20"/>
          <w:szCs w:val="20"/>
        </w:rPr>
        <w:t xml:space="preserve"> </w:t>
      </w:r>
      <w:r w:rsidR="00993A65">
        <w:rPr>
          <w:rFonts w:ascii="Verdana" w:hAnsi="Verdana" w:cs="Courier New"/>
          <w:sz w:val="20"/>
          <w:szCs w:val="20"/>
        </w:rPr>
        <w:t>opiniepeiling gaan</w:t>
      </w:r>
      <w:r w:rsidR="00993A65" w:rsidRPr="00295164">
        <w:rPr>
          <w:rFonts w:ascii="Verdana" w:hAnsi="Verdana" w:cs="Courier New"/>
          <w:sz w:val="20"/>
          <w:szCs w:val="20"/>
        </w:rPr>
        <w:t>? Kies:</w:t>
      </w:r>
    </w:p>
    <w:p w:rsidR="00993A65" w:rsidRPr="00295164" w:rsidRDefault="00993A65" w:rsidP="00993A65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lastRenderedPageBreak/>
        <w:t xml:space="preserve">   </w:t>
      </w:r>
      <w:r w:rsidRPr="00E77989">
        <w:rPr>
          <w:rFonts w:ascii="Verdana" w:hAnsi="Verdana" w:cs="Courier New"/>
          <w:b/>
          <w:sz w:val="20"/>
          <w:szCs w:val="20"/>
        </w:rPr>
        <w:t>A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Mensen doen er vrijwillig en anoniem aan mee</w:t>
      </w:r>
    </w:p>
    <w:p w:rsidR="00993A65" w:rsidRPr="00295164" w:rsidRDefault="00993A65" w:rsidP="00993A65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E77989">
        <w:rPr>
          <w:rFonts w:ascii="Verdana" w:hAnsi="Verdana" w:cs="Courier New"/>
          <w:b/>
          <w:sz w:val="20"/>
          <w:szCs w:val="20"/>
        </w:rPr>
        <w:t>B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De vragen kunnen over meningen gaan maar ook alleen over feiten</w:t>
      </w:r>
    </w:p>
    <w:p w:rsidR="00993A65" w:rsidRPr="00295164" w:rsidRDefault="00993A65" w:rsidP="00993A65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E77989">
        <w:rPr>
          <w:rFonts w:ascii="Verdana" w:hAnsi="Verdana" w:cs="Courier New"/>
          <w:b/>
          <w:sz w:val="20"/>
          <w:szCs w:val="20"/>
        </w:rPr>
        <w:t>C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 xml:space="preserve">De vragen gaan altijd over de meningen van de ondervraagde mensen </w:t>
      </w:r>
    </w:p>
    <w:p w:rsidR="00AF6CC3" w:rsidRDefault="00993A65" w:rsidP="00993A65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E77989">
        <w:rPr>
          <w:rFonts w:ascii="Verdana" w:hAnsi="Verdana" w:cs="Courier New"/>
          <w:b/>
          <w:sz w:val="20"/>
          <w:szCs w:val="20"/>
        </w:rPr>
        <w:t>D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De uitkomsten zijn interessant voor mensen die plannen maken en besluiten nemen</w:t>
      </w:r>
    </w:p>
    <w:p w:rsidR="00AF6CC3" w:rsidRDefault="00AF6CC3" w:rsidP="00993A65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993A65" w:rsidRPr="00295164" w:rsidRDefault="00AF6CC3" w:rsidP="00993A65">
      <w:pPr>
        <w:pStyle w:val="Tekstzonderopmaak"/>
        <w:rPr>
          <w:rFonts w:ascii="Verdana" w:hAnsi="Verdana" w:cs="Courier New"/>
          <w:sz w:val="20"/>
          <w:szCs w:val="20"/>
        </w:rPr>
      </w:pPr>
      <w:r w:rsidRPr="00AF6CC3"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sz w:val="20"/>
          <w:szCs w:val="20"/>
        </w:rPr>
        <w:t xml:space="preserve"> Waarom is de uitkomst van een enquête betrouwbaarder wanneer hij anoniem is afgenomen?</w:t>
      </w:r>
      <w:r w:rsidR="00993A65">
        <w:rPr>
          <w:rFonts w:ascii="Verdana" w:hAnsi="Verdana" w:cs="Courier New"/>
          <w:sz w:val="20"/>
          <w:szCs w:val="20"/>
        </w:rPr>
        <w:cr/>
      </w:r>
      <w:r w:rsidR="00993A65" w:rsidRPr="00295164">
        <w:rPr>
          <w:rFonts w:ascii="Verdana" w:hAnsi="Verdana" w:cs="Courier New"/>
          <w:sz w:val="20"/>
          <w:szCs w:val="20"/>
        </w:rPr>
        <w:cr/>
      </w:r>
    </w:p>
    <w:p w:rsidR="00993A65" w:rsidRDefault="00993A65" w:rsidP="00993A65">
      <w:pPr>
        <w:pStyle w:val="Tekstzonderopmaak"/>
        <w:rPr>
          <w:rFonts w:ascii="Verdana" w:hAnsi="Verdana" w:cs="Courier New"/>
          <w:sz w:val="20"/>
          <w:szCs w:val="20"/>
        </w:rPr>
      </w:pPr>
    </w:p>
    <w:p w:rsidR="00993A65" w:rsidRPr="00254F91" w:rsidRDefault="00993A65" w:rsidP="00993A65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54F91">
        <w:rPr>
          <w:rFonts w:ascii="Verdana" w:hAnsi="Verdana" w:cs="Courier New"/>
          <w:b/>
          <w:sz w:val="20"/>
          <w:szCs w:val="20"/>
        </w:rPr>
        <w:t>4 Spreken: Feedback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  <w:r w:rsidRPr="00254F91">
        <w:rPr>
          <w:rFonts w:ascii="Verdana" w:hAnsi="Verdana" w:cs="Courier New"/>
          <w:b/>
          <w:sz w:val="20"/>
          <w:szCs w:val="20"/>
        </w:rPr>
        <w:t xml:space="preserve"> </w:t>
      </w:r>
    </w:p>
    <w:p w:rsidR="00993A65" w:rsidRDefault="00993A65" w:rsidP="00993A65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a </w:t>
      </w:r>
      <w:r>
        <w:rPr>
          <w:rFonts w:ascii="Verdana" w:hAnsi="Verdana" w:cs="Courier New"/>
          <w:sz w:val="20"/>
          <w:szCs w:val="20"/>
        </w:rPr>
        <w:t>Leg uit waarom het soms beter is om iemand te bellen in plaats van te e-mailen. Bedenk zelf een voorbeeld.</w:t>
      </w:r>
    </w:p>
    <w:p w:rsidR="00993A65" w:rsidRDefault="00993A65" w:rsidP="00993A65">
      <w:pPr>
        <w:pStyle w:val="Tekstzonderopmaak"/>
        <w:rPr>
          <w:rFonts w:ascii="Verdana" w:hAnsi="Verdana" w:cs="Courier New"/>
          <w:sz w:val="20"/>
          <w:szCs w:val="20"/>
        </w:rPr>
      </w:pPr>
    </w:p>
    <w:p w:rsidR="00993A65" w:rsidRDefault="00993A65" w:rsidP="00993A65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sz w:val="20"/>
          <w:szCs w:val="20"/>
        </w:rPr>
        <w:t xml:space="preserve"> Stel je voor, je beste vriend heeft net verteld waar zijn spreekbeurt over gaat. Je merkt dat het onderwerp erg saai en ingewikkeld is. Maar hij is zelf erg enthousiast.</w:t>
      </w:r>
    </w:p>
    <w:p w:rsidR="00993A65" w:rsidRPr="00E77989" w:rsidRDefault="00993A65" w:rsidP="00993A65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Bedenk hoe je op een goede manier feedback kunt geven. Wat zeg je of vraag je?</w:t>
      </w:r>
    </w:p>
    <w:p w:rsidR="00993A65" w:rsidRDefault="00993A65" w:rsidP="00993A65">
      <w:pPr>
        <w:pStyle w:val="Tekstzonderopmaak"/>
        <w:rPr>
          <w:rFonts w:ascii="Verdana" w:hAnsi="Verdana" w:cs="Courier New"/>
          <w:sz w:val="20"/>
          <w:szCs w:val="20"/>
        </w:rPr>
      </w:pPr>
    </w:p>
    <w:p w:rsidR="00993A65" w:rsidRPr="00254F91" w:rsidRDefault="00993A65" w:rsidP="00993A65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54F91">
        <w:rPr>
          <w:rFonts w:ascii="Verdana" w:hAnsi="Verdana" w:cs="Courier New"/>
          <w:b/>
          <w:sz w:val="20"/>
          <w:szCs w:val="20"/>
        </w:rPr>
        <w:t>5 Fictie: Anne Frank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993A65" w:rsidRPr="00295164" w:rsidRDefault="00993A65" w:rsidP="00993A65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 xml:space="preserve">Denk je dat Anne Frank, als ze </w:t>
      </w:r>
      <w:r>
        <w:rPr>
          <w:rFonts w:ascii="Verdana" w:hAnsi="Verdana" w:cs="Courier New"/>
          <w:sz w:val="20"/>
          <w:szCs w:val="20"/>
        </w:rPr>
        <w:t>nu leefde</w:t>
      </w:r>
      <w:r w:rsidRPr="00295164">
        <w:rPr>
          <w:rFonts w:ascii="Verdana" w:hAnsi="Verdana" w:cs="Courier New"/>
          <w:sz w:val="20"/>
          <w:szCs w:val="20"/>
        </w:rPr>
        <w:t xml:space="preserve">, </w:t>
      </w:r>
      <w:r>
        <w:rPr>
          <w:rFonts w:ascii="Verdana" w:hAnsi="Verdana" w:cs="Courier New"/>
          <w:sz w:val="20"/>
          <w:szCs w:val="20"/>
        </w:rPr>
        <w:t xml:space="preserve">ook een dagboek zou bijhouden? Leg je antwoord uit met behulp van </w:t>
      </w:r>
      <w:r w:rsidR="00AF6CC3">
        <w:rPr>
          <w:rFonts w:ascii="Verdana" w:hAnsi="Verdana" w:cs="Courier New"/>
          <w:sz w:val="20"/>
          <w:szCs w:val="20"/>
        </w:rPr>
        <w:t>minstens twee</w:t>
      </w:r>
      <w:r>
        <w:rPr>
          <w:rFonts w:ascii="Verdana" w:hAnsi="Verdana" w:cs="Courier New"/>
          <w:sz w:val="20"/>
          <w:szCs w:val="20"/>
        </w:rPr>
        <w:t xml:space="preserve"> argumenten. </w:t>
      </w:r>
    </w:p>
    <w:p w:rsidR="00993A65" w:rsidRDefault="00993A65" w:rsidP="00993A65">
      <w:pPr>
        <w:pStyle w:val="Tekstzonderopmaak"/>
        <w:rPr>
          <w:rFonts w:ascii="Verdana" w:hAnsi="Verdana" w:cs="Courier New"/>
          <w:sz w:val="20"/>
          <w:szCs w:val="20"/>
        </w:rPr>
      </w:pPr>
    </w:p>
    <w:p w:rsidR="00993A65" w:rsidRDefault="00993A65" w:rsidP="00993A65">
      <w:p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br w:type="page"/>
      </w:r>
    </w:p>
    <w:p w:rsidR="00993A65" w:rsidRDefault="00993A65" w:rsidP="00993A65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lastRenderedPageBreak/>
        <w:t>Antwoordmodel</w:t>
      </w:r>
    </w:p>
    <w:p w:rsidR="00993A65" w:rsidRDefault="00993A65" w:rsidP="00993A65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98"/>
        <w:gridCol w:w="704"/>
        <w:gridCol w:w="7660"/>
      </w:tblGrid>
      <w:tr w:rsidR="00993A65" w:rsidTr="00FD28EE">
        <w:tc>
          <w:tcPr>
            <w:tcW w:w="704" w:type="dxa"/>
          </w:tcPr>
          <w:p w:rsidR="00993A65" w:rsidRDefault="00AF6CC3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</w:t>
            </w:r>
            <w:r w:rsidR="00993A65">
              <w:rPr>
                <w:rFonts w:ascii="Verdana" w:hAnsi="Verdana" w:cs="Courier New"/>
                <w:sz w:val="20"/>
                <w:szCs w:val="20"/>
              </w:rPr>
              <w:t>p</w:t>
            </w:r>
          </w:p>
        </w:tc>
        <w:tc>
          <w:tcPr>
            <w:tcW w:w="709" w:type="dxa"/>
          </w:tcPr>
          <w:p w:rsidR="00993A65" w:rsidRPr="00E635BC" w:rsidRDefault="00993A65" w:rsidP="00FD28E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1</w:t>
            </w:r>
            <w:r w:rsidR="00AF6CC3"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</w:tc>
        <w:tc>
          <w:tcPr>
            <w:tcW w:w="7814" w:type="dxa"/>
          </w:tcPr>
          <w:p w:rsidR="00993A65" w:rsidRDefault="00993A65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</w:t>
            </w:r>
          </w:p>
        </w:tc>
      </w:tr>
      <w:tr w:rsidR="00AF6CC3" w:rsidTr="00FD28EE">
        <w:tc>
          <w:tcPr>
            <w:tcW w:w="704" w:type="dxa"/>
          </w:tcPr>
          <w:p w:rsidR="00AF6CC3" w:rsidRDefault="00AF6CC3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709" w:type="dxa"/>
          </w:tcPr>
          <w:p w:rsidR="00AF6CC3" w:rsidRDefault="00AF6CC3" w:rsidP="00FD28E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1b</w:t>
            </w:r>
          </w:p>
        </w:tc>
        <w:tc>
          <w:tcPr>
            <w:tcW w:w="7814" w:type="dxa"/>
          </w:tcPr>
          <w:p w:rsidR="00AF6CC3" w:rsidRDefault="00AF6CC3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A</w:t>
            </w:r>
          </w:p>
        </w:tc>
      </w:tr>
      <w:tr w:rsidR="00993A65" w:rsidTr="00FD28EE">
        <w:tc>
          <w:tcPr>
            <w:tcW w:w="704" w:type="dxa"/>
          </w:tcPr>
          <w:p w:rsidR="00993A65" w:rsidRDefault="00993A65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993A65" w:rsidRDefault="00993A65" w:rsidP="00FD28E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2</w:t>
            </w:r>
          </w:p>
          <w:p w:rsidR="00993A65" w:rsidRDefault="00993A65" w:rsidP="00FD28E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993A65" w:rsidRDefault="00993A65" w:rsidP="00FD28E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993A65" w:rsidRDefault="00993A65" w:rsidP="00FD28E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  <w:p w:rsidR="00993A65" w:rsidRDefault="00993A65" w:rsidP="00FD28E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d</w:t>
            </w:r>
          </w:p>
          <w:p w:rsidR="00993A65" w:rsidRDefault="00993A65" w:rsidP="00FD28E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e</w:t>
            </w:r>
          </w:p>
          <w:p w:rsidR="00993A65" w:rsidRDefault="00993A65" w:rsidP="00FD28E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f</w:t>
            </w:r>
          </w:p>
        </w:tc>
        <w:tc>
          <w:tcPr>
            <w:tcW w:w="7814" w:type="dxa"/>
          </w:tcPr>
          <w:p w:rsidR="00993A65" w:rsidRDefault="00993A65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1p per juist antwoord</w:t>
            </w:r>
          </w:p>
          <w:p w:rsidR="00993A65" w:rsidRPr="00295164" w:rsidRDefault="00993A65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afruimen</w:t>
            </w:r>
          </w:p>
          <w:p w:rsidR="00993A65" w:rsidRPr="00295164" w:rsidRDefault="00993A65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 xml:space="preserve">doorgaan </w:t>
            </w:r>
          </w:p>
          <w:p w:rsidR="00993A65" w:rsidRDefault="00993A65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uitscheiden</w:t>
            </w:r>
          </w:p>
          <w:p w:rsidR="00993A65" w:rsidRDefault="00993A65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Eigen antwoord</w:t>
            </w:r>
          </w:p>
          <w:p w:rsidR="00993A65" w:rsidRDefault="00993A65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Eigen antwoord</w:t>
            </w:r>
          </w:p>
          <w:p w:rsidR="00993A65" w:rsidRDefault="00993A65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Eigen antwoord</w:t>
            </w:r>
          </w:p>
        </w:tc>
      </w:tr>
      <w:tr w:rsidR="00993A65" w:rsidTr="00FD28EE">
        <w:tc>
          <w:tcPr>
            <w:tcW w:w="704" w:type="dxa"/>
          </w:tcPr>
          <w:p w:rsidR="00993A65" w:rsidRDefault="00AF6CC3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</w:t>
            </w:r>
            <w:r w:rsidR="00993A65">
              <w:rPr>
                <w:rFonts w:ascii="Verdana" w:hAnsi="Verdana" w:cs="Courier New"/>
                <w:sz w:val="20"/>
                <w:szCs w:val="20"/>
              </w:rPr>
              <w:t>p</w:t>
            </w:r>
          </w:p>
        </w:tc>
        <w:tc>
          <w:tcPr>
            <w:tcW w:w="709" w:type="dxa"/>
          </w:tcPr>
          <w:p w:rsidR="00993A65" w:rsidRDefault="00993A65" w:rsidP="00FD28E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3</w:t>
            </w:r>
            <w:r w:rsidR="00AF6CC3"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</w:tc>
        <w:tc>
          <w:tcPr>
            <w:tcW w:w="7814" w:type="dxa"/>
          </w:tcPr>
          <w:p w:rsidR="00993A65" w:rsidRDefault="00993A65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C</w:t>
            </w:r>
          </w:p>
        </w:tc>
      </w:tr>
      <w:tr w:rsidR="00AF6CC3" w:rsidTr="00FD28EE">
        <w:tc>
          <w:tcPr>
            <w:tcW w:w="704" w:type="dxa"/>
          </w:tcPr>
          <w:p w:rsidR="00AF6CC3" w:rsidRDefault="00AF6CC3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709" w:type="dxa"/>
          </w:tcPr>
          <w:p w:rsidR="00AF6CC3" w:rsidRDefault="00AF6CC3" w:rsidP="00FD28E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3b</w:t>
            </w:r>
          </w:p>
        </w:tc>
        <w:tc>
          <w:tcPr>
            <w:tcW w:w="7814" w:type="dxa"/>
          </w:tcPr>
          <w:p w:rsidR="00AF6CC3" w:rsidRDefault="00AF6CC3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 xml:space="preserve">Uit het antwoord moet blijken: </w:t>
            </w:r>
            <w:r w:rsidR="00AC68CA">
              <w:rPr>
                <w:rFonts w:ascii="Verdana" w:hAnsi="Verdana" w:cs="Courier New"/>
                <w:sz w:val="20"/>
                <w:szCs w:val="20"/>
              </w:rPr>
              <w:t>mensen antwoorden eerlijker als ze anoniem blijven (ze hoeven zich dan niet te schamen voor een raar antwoord)</w:t>
            </w:r>
          </w:p>
        </w:tc>
      </w:tr>
      <w:tr w:rsidR="00993A65" w:rsidTr="00FD28EE">
        <w:tc>
          <w:tcPr>
            <w:tcW w:w="704" w:type="dxa"/>
          </w:tcPr>
          <w:p w:rsidR="00993A65" w:rsidRDefault="00993A65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993A65" w:rsidRDefault="00993A65" w:rsidP="00FD28E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4</w:t>
            </w:r>
          </w:p>
          <w:p w:rsidR="00993A65" w:rsidRDefault="00993A65" w:rsidP="00FD28E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993A65" w:rsidRDefault="00993A65" w:rsidP="00FD28E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</w:p>
          <w:p w:rsidR="00993A65" w:rsidRPr="00DA75A7" w:rsidRDefault="00993A65" w:rsidP="00FD28E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</w:tc>
        <w:tc>
          <w:tcPr>
            <w:tcW w:w="7814" w:type="dxa"/>
          </w:tcPr>
          <w:p w:rsidR="00993A65" w:rsidRDefault="00993A65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 per juist antwoord:</w:t>
            </w:r>
          </w:p>
          <w:p w:rsidR="00993A65" w:rsidRDefault="00993A65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Eigen antwoord, bijv.: woorden komen harder over als ze geschreven staan</w:t>
            </w:r>
          </w:p>
          <w:p w:rsidR="00993A65" w:rsidRDefault="00993A65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Eigen antwoord, bijv.: je geeft tips om het boeiender te maken met leuke afbeeldingen</w:t>
            </w:r>
          </w:p>
        </w:tc>
      </w:tr>
      <w:tr w:rsidR="00993A65" w:rsidTr="00FD28EE">
        <w:tc>
          <w:tcPr>
            <w:tcW w:w="704" w:type="dxa"/>
          </w:tcPr>
          <w:p w:rsidR="00993A65" w:rsidRDefault="00993A65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993A65" w:rsidRDefault="00993A65" w:rsidP="00FD28E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5</w:t>
            </w:r>
          </w:p>
        </w:tc>
        <w:tc>
          <w:tcPr>
            <w:tcW w:w="7814" w:type="dxa"/>
          </w:tcPr>
          <w:p w:rsidR="00993A65" w:rsidRDefault="00993A65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Eigen antwoord met meer dan één zinnig argument, 2p per argument, max. 2p voor helder en correct formuleren.</w:t>
            </w:r>
          </w:p>
        </w:tc>
      </w:tr>
    </w:tbl>
    <w:p w:rsidR="00993A65" w:rsidRDefault="00993A65" w:rsidP="00993A65">
      <w:pPr>
        <w:pStyle w:val="Tekstzonderopmaak"/>
        <w:rPr>
          <w:rFonts w:ascii="Verdana" w:hAnsi="Verdana" w:cs="Courier New"/>
          <w:sz w:val="20"/>
          <w:szCs w:val="20"/>
        </w:rPr>
      </w:pPr>
    </w:p>
    <w:p w:rsidR="00993A65" w:rsidRPr="001A65CF" w:rsidRDefault="00993A65" w:rsidP="00993A65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>Maximaal aantal punten: 3</w:t>
      </w:r>
      <w:r>
        <w:rPr>
          <w:rFonts w:ascii="Verdana" w:hAnsi="Verdana" w:cs="Arial"/>
          <w:sz w:val="20"/>
          <w:szCs w:val="20"/>
        </w:rPr>
        <w:t>0</w:t>
      </w:r>
    </w:p>
    <w:p w:rsidR="00993A65" w:rsidRDefault="00993A65" w:rsidP="00993A65">
      <w:r w:rsidRPr="001A65CF">
        <w:rPr>
          <w:rFonts w:ascii="Verdana" w:hAnsi="Verdana" w:cs="Arial"/>
          <w:sz w:val="20"/>
          <w:szCs w:val="20"/>
        </w:rPr>
        <w:t xml:space="preserve">Cijfer =  (aantal punten </w:t>
      </w:r>
      <w:r>
        <w:rPr>
          <w:rFonts w:ascii="Verdana" w:hAnsi="Verdana" w:cs="Arial"/>
          <w:sz w:val="20"/>
          <w:szCs w:val="20"/>
        </w:rPr>
        <w:t>x 3) + 10</w:t>
      </w:r>
    </w:p>
    <w:p w:rsidR="00CC6197" w:rsidRPr="00993A65" w:rsidRDefault="00214920" w:rsidP="00993A65"/>
    <w:sectPr w:rsidR="00CC6197" w:rsidRPr="00993A6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4920" w:rsidRDefault="00214920" w:rsidP="00CF59B5">
      <w:pPr>
        <w:spacing w:after="0" w:line="240" w:lineRule="auto"/>
      </w:pPr>
      <w:r>
        <w:separator/>
      </w:r>
    </w:p>
  </w:endnote>
  <w:endnote w:type="continuationSeparator" w:id="0">
    <w:p w:rsidR="00214920" w:rsidRDefault="00214920" w:rsidP="00CF5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9B5" w:rsidRDefault="004E1811">
    <w:pPr>
      <w:pStyle w:val="Voettekst"/>
    </w:pPr>
    <w:r>
      <w:t>Toets Nederlands – Thema 15</w:t>
    </w:r>
    <w:r w:rsidR="00C61A0C">
      <w:t xml:space="preserve"> - variant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4920" w:rsidRDefault="00214920" w:rsidP="00CF59B5">
      <w:pPr>
        <w:spacing w:after="0" w:line="240" w:lineRule="auto"/>
      </w:pPr>
      <w:r>
        <w:separator/>
      </w:r>
    </w:p>
  </w:footnote>
  <w:footnote w:type="continuationSeparator" w:id="0">
    <w:p w:rsidR="00214920" w:rsidRDefault="00214920" w:rsidP="00CF5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9B5" w:rsidRDefault="00CF59B5" w:rsidP="00CF59B5">
    <w:pPr>
      <w:pStyle w:val="Geenafstand"/>
      <w:rPr>
        <w:sz w:val="20"/>
        <w:szCs w:val="20"/>
      </w:rPr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0D6D2082" wp14:editId="2E84E183">
          <wp:simplePos x="0" y="0"/>
          <wp:positionH relativeFrom="column">
            <wp:posOffset>4272915</wp:posOffset>
          </wp:positionH>
          <wp:positionV relativeFrom="paragraph">
            <wp:posOffset>-358140</wp:posOffset>
          </wp:positionV>
          <wp:extent cx="1934845" cy="644525"/>
          <wp:effectExtent l="0" t="0" r="8255" b="3175"/>
          <wp:wrapSquare wrapText="bothSides"/>
          <wp:docPr id="1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sz w:val="20"/>
        <w:szCs w:val="20"/>
      </w:rPr>
      <w:t>Stercollectie Nederlands – KGT 2</w:t>
    </w:r>
  </w:p>
  <w:p w:rsidR="00CF59B5" w:rsidRDefault="00CF59B5" w:rsidP="00CF59B5">
    <w:pPr>
      <w:pStyle w:val="Koptekst"/>
    </w:pPr>
  </w:p>
  <w:p w:rsidR="00CF59B5" w:rsidRDefault="00CF59B5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74A"/>
    <w:rsid w:val="00214920"/>
    <w:rsid w:val="002C5439"/>
    <w:rsid w:val="004D3FEA"/>
    <w:rsid w:val="004E1811"/>
    <w:rsid w:val="006548A1"/>
    <w:rsid w:val="007B6F59"/>
    <w:rsid w:val="00993A65"/>
    <w:rsid w:val="00A6774A"/>
    <w:rsid w:val="00AC68CA"/>
    <w:rsid w:val="00AF6CC3"/>
    <w:rsid w:val="00C61A0C"/>
    <w:rsid w:val="00CF59B5"/>
    <w:rsid w:val="00EC45EB"/>
    <w:rsid w:val="00F4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A80818-4B5C-43AD-B60A-351D89684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93A6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A6774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A6774A"/>
    <w:rPr>
      <w:rFonts w:ascii="Consolas" w:hAnsi="Consolas"/>
      <w:sz w:val="21"/>
      <w:szCs w:val="21"/>
    </w:rPr>
  </w:style>
  <w:style w:type="table" w:styleId="Tabelraster">
    <w:name w:val="Table Grid"/>
    <w:basedOn w:val="Standaardtabel"/>
    <w:uiPriority w:val="39"/>
    <w:rsid w:val="00A677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CF5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F59B5"/>
  </w:style>
  <w:style w:type="paragraph" w:styleId="Voettekst">
    <w:name w:val="footer"/>
    <w:basedOn w:val="Standaard"/>
    <w:link w:val="VoettekstChar"/>
    <w:uiPriority w:val="99"/>
    <w:unhideWhenUsed/>
    <w:rsid w:val="00CF5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F59B5"/>
  </w:style>
  <w:style w:type="paragraph" w:styleId="Geenafstand">
    <w:name w:val="No Spacing"/>
    <w:uiPriority w:val="1"/>
    <w:qFormat/>
    <w:rsid w:val="00CF59B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653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Theo Poot</cp:lastModifiedBy>
  <cp:revision>3</cp:revision>
  <dcterms:created xsi:type="dcterms:W3CDTF">2014-11-17T13:26:00Z</dcterms:created>
  <dcterms:modified xsi:type="dcterms:W3CDTF">2014-11-17T13:59:00Z</dcterms:modified>
</cp:coreProperties>
</file>